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00200" w:rsidRPr="005E4A0B" w:rsidRDefault="00E00200" w:rsidP="00E00200">
      <w:pPr>
        <w:pBdr>
          <w:bottom w:val="single" w:sz="6" w:space="1" w:color="auto"/>
        </w:pBdr>
        <w:tabs>
          <w:tab w:val="center" w:pos="4536"/>
          <w:tab w:val="right" w:pos="9072"/>
        </w:tabs>
        <w:rPr>
          <w:sz w:val="10"/>
          <w:szCs w:val="10"/>
          <w:lang w:eastAsia="bg-BG"/>
        </w:rPr>
      </w:pPr>
    </w:p>
    <w:p w:rsidR="00BF7F6A" w:rsidRDefault="00BF7F6A" w:rsidP="00BF7F6A">
      <w:pPr>
        <w:tabs>
          <w:tab w:val="left" w:pos="213"/>
        </w:tabs>
        <w:jc w:val="center"/>
        <w:rPr>
          <w:b/>
        </w:rPr>
      </w:pPr>
      <w:r w:rsidRPr="004E554C">
        <w:rPr>
          <w:b/>
        </w:rPr>
        <w:t xml:space="preserve">МЕСТНА ИНИЦИАТИВНА ГРУПА </w:t>
      </w:r>
      <w:r>
        <w:rPr>
          <w:b/>
        </w:rPr>
        <w:t>„СТАМБОЛОВО – КЪРДЖАЛИ 54“</w:t>
      </w:r>
    </w:p>
    <w:p w:rsidR="00E00200" w:rsidRDefault="00E00200" w:rsidP="00E00200">
      <w:pPr>
        <w:spacing w:line="276" w:lineRule="auto"/>
        <w:jc w:val="right"/>
        <w:rPr>
          <w:b/>
          <w:i/>
          <w:lang w:val="bg-BG"/>
        </w:rPr>
      </w:pPr>
    </w:p>
    <w:p w:rsidR="00E00200" w:rsidRPr="00C70927" w:rsidRDefault="00E00200" w:rsidP="00E00200">
      <w:pPr>
        <w:spacing w:line="276" w:lineRule="auto"/>
        <w:jc w:val="right"/>
        <w:rPr>
          <w:b/>
          <w:i/>
          <w:lang w:val="bg-BG"/>
        </w:rPr>
      </w:pPr>
      <w:r w:rsidRPr="00C70927">
        <w:rPr>
          <w:b/>
          <w:i/>
          <w:lang w:val="bg-BG"/>
        </w:rPr>
        <w:t>Приложение № 15  към Условия за кандидатстване</w:t>
      </w:r>
    </w:p>
    <w:p w:rsidR="00E00200" w:rsidRPr="00C70927" w:rsidRDefault="00E00200" w:rsidP="00E00200">
      <w:pPr>
        <w:numPr>
          <w:ilvl w:val="0"/>
          <w:numId w:val="2"/>
        </w:numPr>
        <w:spacing w:line="276" w:lineRule="auto"/>
        <w:jc w:val="right"/>
        <w:rPr>
          <w:b/>
          <w:sz w:val="32"/>
          <w:szCs w:val="32"/>
          <w:lang w:val="bg-BG"/>
        </w:rPr>
      </w:pPr>
      <w:r w:rsidRPr="00C70927">
        <w:rPr>
          <w:b/>
          <w:i/>
          <w:lang w:val="bg-BG"/>
        </w:rPr>
        <w:t>документи за попълване</w:t>
      </w:r>
    </w:p>
    <w:p w:rsidR="00E00200" w:rsidRPr="00C70927" w:rsidRDefault="00E00200" w:rsidP="00E00200">
      <w:pPr>
        <w:spacing w:line="276" w:lineRule="auto"/>
        <w:jc w:val="center"/>
        <w:outlineLvl w:val="0"/>
        <w:rPr>
          <w:b/>
          <w:lang w:val="bg-BG"/>
        </w:rPr>
      </w:pPr>
      <w:r w:rsidRPr="00C70927">
        <w:rPr>
          <w:b/>
          <w:lang w:val="bg-BG"/>
        </w:rPr>
        <w:t xml:space="preserve">СПРАВКА ЗА СЪЩЕСТВУВАЩИЯ И НАЕТ ПЕРСОНАЛ </w:t>
      </w:r>
    </w:p>
    <w:p w:rsidR="00E00200" w:rsidRPr="00C70927" w:rsidRDefault="00E00200" w:rsidP="00E00200">
      <w:pPr>
        <w:spacing w:line="276" w:lineRule="auto"/>
        <w:jc w:val="center"/>
        <w:outlineLvl w:val="0"/>
        <w:rPr>
          <w:b/>
          <w:lang w:val="bg-BG"/>
        </w:rPr>
      </w:pPr>
      <w:r w:rsidRPr="00C70927">
        <w:rPr>
          <w:b/>
          <w:lang w:val="bg-BG"/>
        </w:rPr>
        <w:t>КЪМ КРАЯ НА ПРЕДХОДНАТА СПРЯМО КАНДИДАТСТВАНЕТО КАЛЕНДАРНА ГОДИНА</w:t>
      </w:r>
    </w:p>
    <w:p w:rsidR="00E00200" w:rsidRPr="00C70927" w:rsidRDefault="0068497A" w:rsidP="00FD1F6A">
      <w:pPr>
        <w:jc w:val="center"/>
        <w:outlineLvl w:val="0"/>
        <w:rPr>
          <w:b/>
          <w:i/>
          <w:lang w:val="bg-BG"/>
        </w:rPr>
      </w:pPr>
      <w:r w:rsidRPr="00C70927">
        <w:rPr>
          <w:i/>
          <w:lang w:val="bg-BG"/>
        </w:rPr>
        <w:t>(Декларацията се попълва, в случай че кандидатът заявява приоритет</w:t>
      </w:r>
      <w:r w:rsidR="002D7419" w:rsidRPr="00C70927">
        <w:rPr>
          <w:i/>
          <w:lang w:val="bg-BG"/>
        </w:rPr>
        <w:t>/присъждане на точки</w:t>
      </w:r>
      <w:r w:rsidRPr="00C70927">
        <w:rPr>
          <w:i/>
          <w:lang w:val="bg-BG"/>
        </w:rPr>
        <w:t xml:space="preserve"> по Критерия </w:t>
      </w:r>
      <w:r w:rsidR="002D7419" w:rsidRPr="00C70927">
        <w:rPr>
          <w:i/>
          <w:lang w:val="bg-BG"/>
        </w:rPr>
        <w:t>за осигуряване на заетост</w:t>
      </w:r>
      <w:r w:rsidRPr="00C70927">
        <w:rPr>
          <w:i/>
          <w:lang w:val="bg-BG"/>
        </w:rPr>
        <w:t>)</w:t>
      </w:r>
    </w:p>
    <w:p w:rsidR="00E00200" w:rsidRPr="00C70927" w:rsidRDefault="00E00200" w:rsidP="00E00200">
      <w:pPr>
        <w:spacing w:line="276" w:lineRule="auto"/>
        <w:jc w:val="center"/>
        <w:rPr>
          <w:lang w:val="bg-BG"/>
        </w:rPr>
      </w:pPr>
    </w:p>
    <w:p w:rsidR="00E00200" w:rsidRPr="00C70927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C70927">
        <w:rPr>
          <w:color w:val="000000"/>
          <w:lang w:val="bg-BG"/>
        </w:rPr>
        <w:t>Долуподписаният(та) ……..............…………………………………………………………...</w:t>
      </w:r>
    </w:p>
    <w:p w:rsidR="00E00200" w:rsidRPr="00C70927" w:rsidRDefault="00FD1F6A" w:rsidP="00E00200">
      <w:pPr>
        <w:spacing w:line="276" w:lineRule="auto"/>
        <w:jc w:val="center"/>
        <w:rPr>
          <w:color w:val="000000"/>
          <w:vertAlign w:val="superscript"/>
          <w:lang w:val="bg-BG"/>
        </w:rPr>
      </w:pPr>
      <w:r w:rsidRPr="00C70927">
        <w:rPr>
          <w:color w:val="000000"/>
          <w:vertAlign w:val="superscript"/>
          <w:lang w:val="bg-BG"/>
        </w:rPr>
        <w:t xml:space="preserve"> </w:t>
      </w:r>
      <w:r w:rsidR="00E00200" w:rsidRPr="00C70927">
        <w:rPr>
          <w:color w:val="000000"/>
          <w:vertAlign w:val="superscript"/>
          <w:lang w:val="bg-BG"/>
        </w:rPr>
        <w:t>(име, презиме, фамилия)</w:t>
      </w:r>
    </w:p>
    <w:p w:rsidR="00E00200" w:rsidRPr="00C70927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C70927">
        <w:rPr>
          <w:color w:val="000000"/>
          <w:lang w:val="bg-BG"/>
        </w:rPr>
        <w:t>с л. к. № ……………....….. издадена от …....……...…………… на ….....………………….</w:t>
      </w:r>
    </w:p>
    <w:p w:rsidR="00E00200" w:rsidRPr="00C70927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C70927">
        <w:rPr>
          <w:color w:val="000000"/>
          <w:lang w:val="bg-BG"/>
        </w:rPr>
        <w:t>ЕГН ………………..…………. адрес: ……...........…………………………………………....</w:t>
      </w:r>
    </w:p>
    <w:p w:rsidR="00E00200" w:rsidRPr="00C70927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C70927">
        <w:rPr>
          <w:color w:val="000000"/>
          <w:lang w:val="bg-BG"/>
        </w:rPr>
        <w:t>…………………………………….............……………………………………………………..</w:t>
      </w:r>
    </w:p>
    <w:p w:rsidR="00E00200" w:rsidRPr="00C70927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C70927">
        <w:rPr>
          <w:color w:val="000000"/>
          <w:lang w:val="bg-BG"/>
        </w:rPr>
        <w:t>в качеството си на ………………............……………………………………………………..</w:t>
      </w:r>
    </w:p>
    <w:p w:rsidR="00E00200" w:rsidRPr="00C70927" w:rsidRDefault="00E00200" w:rsidP="00E00200">
      <w:pPr>
        <w:spacing w:line="276" w:lineRule="auto"/>
        <w:jc w:val="center"/>
        <w:rPr>
          <w:color w:val="000000"/>
          <w:vertAlign w:val="superscript"/>
          <w:lang w:val="bg-BG"/>
        </w:rPr>
      </w:pPr>
      <w:r w:rsidRPr="00C70927">
        <w:rPr>
          <w:color w:val="000000"/>
          <w:vertAlign w:val="superscript"/>
          <w:lang w:val="bg-BG"/>
        </w:rPr>
        <w:t>(представляващ, управител)</w:t>
      </w:r>
    </w:p>
    <w:p w:rsidR="00E00200" w:rsidRPr="00C70927" w:rsidRDefault="00E00200" w:rsidP="00E00200">
      <w:pPr>
        <w:spacing w:line="276" w:lineRule="auto"/>
        <w:jc w:val="center"/>
        <w:rPr>
          <w:color w:val="000000"/>
          <w:lang w:val="bg-BG"/>
        </w:rPr>
      </w:pPr>
      <w:r w:rsidRPr="00C70927">
        <w:rPr>
          <w:color w:val="000000"/>
          <w:lang w:val="bg-BG"/>
        </w:rPr>
        <w:t>на фирма …………………….........................……………………с ЕИК .................................</w:t>
      </w:r>
    </w:p>
    <w:p w:rsidR="00E00200" w:rsidRPr="00C70927" w:rsidRDefault="00E00200" w:rsidP="00E00200">
      <w:pPr>
        <w:spacing w:line="276" w:lineRule="auto"/>
        <w:jc w:val="center"/>
        <w:rPr>
          <w:vertAlign w:val="superscript"/>
          <w:lang w:val="bg-BG"/>
        </w:rPr>
      </w:pPr>
      <w:r w:rsidRPr="00C70927">
        <w:rPr>
          <w:vertAlign w:val="superscript"/>
          <w:lang w:val="bg-BG"/>
        </w:rPr>
        <w:t>(наименование на фирмата)</w:t>
      </w:r>
    </w:p>
    <w:p w:rsidR="008A2314" w:rsidRPr="00C70927" w:rsidRDefault="008A2314" w:rsidP="00E00200">
      <w:pPr>
        <w:spacing w:line="276" w:lineRule="auto"/>
        <w:jc w:val="center"/>
        <w:rPr>
          <w:b/>
          <w:lang w:val="bg-BG"/>
        </w:rPr>
      </w:pPr>
    </w:p>
    <w:p w:rsidR="00E00200" w:rsidRPr="00C70927" w:rsidRDefault="00E00200" w:rsidP="00E00200">
      <w:pPr>
        <w:spacing w:line="276" w:lineRule="auto"/>
        <w:jc w:val="center"/>
        <w:rPr>
          <w:b/>
          <w:lang w:val="bg-BG"/>
        </w:rPr>
      </w:pPr>
      <w:r w:rsidRPr="00C70927">
        <w:rPr>
          <w:b/>
          <w:lang w:val="bg-BG"/>
        </w:rPr>
        <w:t>ДЕКЛАРИРАМ, ЧЕ:</w:t>
      </w:r>
    </w:p>
    <w:p w:rsidR="00E00200" w:rsidRPr="00C70927" w:rsidRDefault="00E00200" w:rsidP="00E00200">
      <w:pPr>
        <w:numPr>
          <w:ilvl w:val="0"/>
          <w:numId w:val="1"/>
        </w:numPr>
        <w:spacing w:line="276" w:lineRule="auto"/>
        <w:rPr>
          <w:lang w:val="bg-BG"/>
        </w:rPr>
      </w:pPr>
      <w:r w:rsidRPr="00C70927">
        <w:rPr>
          <w:lang w:val="bg-BG"/>
        </w:rPr>
        <w:t>За кандидати, които към момента на кандидатстване извършват дейност: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  <w:gridCol w:w="992"/>
      </w:tblGrid>
      <w:tr w:rsidR="00E00200" w:rsidRPr="00C70927" w:rsidTr="00FD1F6A">
        <w:tc>
          <w:tcPr>
            <w:tcW w:w="8221" w:type="dxa"/>
          </w:tcPr>
          <w:p w:rsidR="00E00200" w:rsidRPr="00C70927" w:rsidRDefault="00E00200" w:rsidP="00150AE7">
            <w:pPr>
              <w:spacing w:line="276" w:lineRule="auto"/>
              <w:jc w:val="both"/>
              <w:rPr>
                <w:i/>
                <w:color w:val="7030A0"/>
                <w:lang w:val="bg-BG"/>
              </w:rPr>
            </w:pPr>
            <w:r w:rsidRPr="00C70927">
              <w:rPr>
                <w:lang w:val="bg-BG"/>
              </w:rPr>
              <w:t xml:space="preserve">Среден списъчен брой на персонала в предприятието за предходната календарна година, </w:t>
            </w:r>
            <w:r w:rsidR="00FD1F6A" w:rsidRPr="00C70927">
              <w:rPr>
                <w:lang w:val="bg-BG"/>
              </w:rPr>
              <w:t xml:space="preserve">или за текущата календарна година </w:t>
            </w:r>
            <w:r w:rsidRPr="00C70927">
              <w:rPr>
                <w:lang w:val="bg-BG"/>
              </w:rPr>
              <w:t>преди датата на кандидатстване</w:t>
            </w:r>
            <w:r w:rsidR="00FD1F6A" w:rsidRPr="00C70927">
              <w:rPr>
                <w:lang w:val="bg-BG"/>
              </w:rPr>
              <w:t xml:space="preserve"> </w:t>
            </w:r>
            <w:r w:rsidR="00FD1F6A" w:rsidRPr="00C70927">
              <w:rPr>
                <w:i/>
                <w:lang w:val="bg-BG"/>
              </w:rPr>
              <w:t>/В съответствие с представения Отчет или Ведомост/</w:t>
            </w:r>
          </w:p>
        </w:tc>
        <w:tc>
          <w:tcPr>
            <w:tcW w:w="992" w:type="dxa"/>
            <w:vAlign w:val="center"/>
          </w:tcPr>
          <w:p w:rsidR="00E00200" w:rsidRPr="00C70927" w:rsidRDefault="00E00200" w:rsidP="00150AE7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200" w:rsidRPr="00C70927" w:rsidTr="00FD1F6A">
        <w:tc>
          <w:tcPr>
            <w:tcW w:w="8221" w:type="dxa"/>
          </w:tcPr>
          <w:p w:rsidR="00E00200" w:rsidRPr="00C70927" w:rsidRDefault="00E00200" w:rsidP="00FD1F6A">
            <w:pPr>
              <w:spacing w:line="276" w:lineRule="auto"/>
              <w:jc w:val="both"/>
              <w:rPr>
                <w:i/>
                <w:color w:val="7030A0"/>
                <w:lang w:val="bg-BG"/>
              </w:rPr>
            </w:pPr>
            <w:r w:rsidRPr="00C70927">
              <w:rPr>
                <w:lang w:val="bg-BG"/>
              </w:rPr>
              <w:t xml:space="preserve">Брой на планираните </w:t>
            </w:r>
            <w:r w:rsidR="00FD1F6A" w:rsidRPr="00C70927">
              <w:rPr>
                <w:lang w:val="bg-BG"/>
              </w:rPr>
              <w:t xml:space="preserve">за създаване нови работни места като резултат от изпълнението на дейностите по проекта </w:t>
            </w:r>
          </w:p>
        </w:tc>
        <w:tc>
          <w:tcPr>
            <w:tcW w:w="992" w:type="dxa"/>
            <w:vAlign w:val="center"/>
          </w:tcPr>
          <w:p w:rsidR="00E00200" w:rsidRPr="00C70927" w:rsidRDefault="00E00200" w:rsidP="00150AE7">
            <w:pPr>
              <w:spacing w:line="276" w:lineRule="auto"/>
              <w:jc w:val="center"/>
              <w:rPr>
                <w:lang w:val="bg-BG"/>
              </w:rPr>
            </w:pPr>
          </w:p>
        </w:tc>
      </w:tr>
      <w:tr w:rsidR="00E00200" w:rsidRPr="00C70927" w:rsidTr="00FD1F6A">
        <w:tc>
          <w:tcPr>
            <w:tcW w:w="8221" w:type="dxa"/>
          </w:tcPr>
          <w:p w:rsidR="00E00200" w:rsidRPr="00C70927" w:rsidRDefault="00E00200" w:rsidP="00FD1F6A">
            <w:pPr>
              <w:spacing w:line="276" w:lineRule="auto"/>
              <w:jc w:val="both"/>
              <w:rPr>
                <w:b/>
                <w:i/>
                <w:color w:val="7030A0"/>
                <w:lang w:val="bg-BG"/>
              </w:rPr>
            </w:pPr>
            <w:r w:rsidRPr="00C70927">
              <w:rPr>
                <w:lang w:val="bg-BG"/>
              </w:rPr>
              <w:t xml:space="preserve">Брой на персонала, който предприятието се задължава да запази за срока </w:t>
            </w:r>
            <w:r w:rsidR="00FD1F6A" w:rsidRPr="00C70927">
              <w:rPr>
                <w:lang w:val="bg-BG"/>
              </w:rPr>
              <w:t>на мониторинг/</w:t>
            </w:r>
            <w:r w:rsidRPr="00C70927">
              <w:rPr>
                <w:lang w:val="bg-BG"/>
              </w:rPr>
              <w:t xml:space="preserve"> </w:t>
            </w:r>
            <w:r w:rsidRPr="00C70927">
              <w:rPr>
                <w:b/>
                <w:i/>
                <w:lang w:val="bg-BG"/>
              </w:rPr>
              <w:t>(сбор от горните две позиции)</w:t>
            </w:r>
          </w:p>
        </w:tc>
        <w:tc>
          <w:tcPr>
            <w:tcW w:w="992" w:type="dxa"/>
            <w:vAlign w:val="center"/>
          </w:tcPr>
          <w:p w:rsidR="00E00200" w:rsidRPr="00C70927" w:rsidRDefault="00E00200" w:rsidP="00150AE7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E00200" w:rsidRPr="00C70927" w:rsidRDefault="00E00200" w:rsidP="00E00200">
      <w:pPr>
        <w:numPr>
          <w:ilvl w:val="0"/>
          <w:numId w:val="1"/>
        </w:numPr>
        <w:spacing w:line="276" w:lineRule="auto"/>
        <w:jc w:val="both"/>
        <w:rPr>
          <w:lang w:val="bg-BG"/>
        </w:rPr>
      </w:pPr>
      <w:r w:rsidRPr="00C70927">
        <w:rPr>
          <w:lang w:val="bg-BG"/>
        </w:rPr>
        <w:t>За кандидати, които до момента на кандидатстване не са извършвали дейност:</w:t>
      </w:r>
    </w:p>
    <w:tbl>
      <w:tblPr>
        <w:tblW w:w="921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21"/>
        <w:gridCol w:w="992"/>
      </w:tblGrid>
      <w:tr w:rsidR="00E00200" w:rsidRPr="00C70927" w:rsidTr="008A2314">
        <w:tc>
          <w:tcPr>
            <w:tcW w:w="8221" w:type="dxa"/>
          </w:tcPr>
          <w:p w:rsidR="00E00200" w:rsidRPr="00C70927" w:rsidRDefault="00E00200" w:rsidP="00FD1F6A">
            <w:pPr>
              <w:spacing w:line="276" w:lineRule="auto"/>
              <w:jc w:val="both"/>
              <w:rPr>
                <w:i/>
                <w:color w:val="7030A0"/>
                <w:lang w:val="bg-BG"/>
              </w:rPr>
            </w:pPr>
            <w:r w:rsidRPr="00C70927">
              <w:rPr>
                <w:lang w:val="bg-BG"/>
              </w:rPr>
              <w:t xml:space="preserve">Брой на планираните за създаване нови работни места </w:t>
            </w:r>
          </w:p>
        </w:tc>
        <w:tc>
          <w:tcPr>
            <w:tcW w:w="992" w:type="dxa"/>
            <w:vAlign w:val="center"/>
          </w:tcPr>
          <w:p w:rsidR="00E00200" w:rsidRPr="00C70927" w:rsidRDefault="00E00200" w:rsidP="00150AE7">
            <w:pPr>
              <w:spacing w:line="276" w:lineRule="auto"/>
              <w:jc w:val="center"/>
              <w:rPr>
                <w:lang w:val="bg-BG"/>
              </w:rPr>
            </w:pPr>
          </w:p>
        </w:tc>
      </w:tr>
    </w:tbl>
    <w:p w:rsidR="00E00200" w:rsidRPr="00C70927" w:rsidRDefault="00E00200" w:rsidP="00E00200">
      <w:pPr>
        <w:spacing w:line="276" w:lineRule="auto"/>
        <w:jc w:val="both"/>
        <w:rPr>
          <w:lang w:val="bg-BG"/>
        </w:rPr>
      </w:pPr>
    </w:p>
    <w:p w:rsidR="00E00200" w:rsidRPr="00C70927" w:rsidRDefault="00E00200" w:rsidP="00E00200">
      <w:pPr>
        <w:spacing w:line="276" w:lineRule="auto"/>
        <w:jc w:val="both"/>
        <w:rPr>
          <w:lang w:val="bg-BG"/>
        </w:rPr>
      </w:pPr>
    </w:p>
    <w:p w:rsidR="00E00200" w:rsidRPr="00C70927" w:rsidRDefault="00E00200" w:rsidP="008A2314">
      <w:pPr>
        <w:spacing w:line="276" w:lineRule="auto"/>
        <w:ind w:left="426"/>
        <w:jc w:val="both"/>
        <w:rPr>
          <w:lang w:val="bg-BG"/>
        </w:rPr>
      </w:pPr>
      <w:r w:rsidRPr="00C70927">
        <w:rPr>
          <w:lang w:val="bg-BG"/>
        </w:rPr>
        <w:t>дата…….…….</w:t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="008A2314" w:rsidRPr="00C70927">
        <w:rPr>
          <w:lang w:val="bg-BG"/>
        </w:rPr>
        <w:t xml:space="preserve">      </w:t>
      </w:r>
      <w:r w:rsidRPr="00C70927">
        <w:rPr>
          <w:lang w:val="bg-BG"/>
        </w:rPr>
        <w:t>Декларатор………………….…….</w:t>
      </w:r>
    </w:p>
    <w:p w:rsidR="00E00200" w:rsidRPr="00C70927" w:rsidRDefault="00E00200" w:rsidP="008A2314">
      <w:pPr>
        <w:spacing w:line="276" w:lineRule="auto"/>
        <w:ind w:left="426"/>
        <w:jc w:val="both"/>
        <w:rPr>
          <w:lang w:val="bg-BG"/>
        </w:rPr>
      </w:pPr>
      <w:r w:rsidRPr="00C70927">
        <w:rPr>
          <w:lang w:val="bg-BG"/>
        </w:rPr>
        <w:t>гр. …..………</w:t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Pr="00C70927">
        <w:rPr>
          <w:lang w:val="bg-BG"/>
        </w:rPr>
        <w:tab/>
      </w:r>
      <w:r w:rsidRPr="00C70927">
        <w:rPr>
          <w:lang w:val="bg-BG"/>
        </w:rPr>
        <w:tab/>
        <w:t xml:space="preserve">         /подпис, печат/</w:t>
      </w:r>
    </w:p>
    <w:p w:rsidR="00D13D48" w:rsidRPr="00C70927" w:rsidRDefault="00D13D48">
      <w:pPr>
        <w:rPr>
          <w:lang w:val="bg-BG"/>
        </w:rPr>
      </w:pPr>
    </w:p>
    <w:sectPr w:rsidR="00D13D48" w:rsidRPr="00C70927" w:rsidSect="008A231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135" w:right="900" w:bottom="567" w:left="1276" w:header="360" w:footer="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D1A74" w:rsidRDefault="007D1A74" w:rsidP="002E53CC">
      <w:r>
        <w:separator/>
      </w:r>
    </w:p>
  </w:endnote>
  <w:endnote w:type="continuationSeparator" w:id="0">
    <w:p w:rsidR="007D1A74" w:rsidRDefault="007D1A74" w:rsidP="002E53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A6A" w:rsidRDefault="003A1A6A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A6A" w:rsidRDefault="003A1A6A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A6A" w:rsidRDefault="003A1A6A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D1A74" w:rsidRDefault="007D1A74" w:rsidP="002E53CC">
      <w:r>
        <w:separator/>
      </w:r>
    </w:p>
  </w:footnote>
  <w:footnote w:type="continuationSeparator" w:id="0">
    <w:p w:rsidR="007D1A74" w:rsidRDefault="007D1A74" w:rsidP="002E53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A6A" w:rsidRDefault="003A1A6A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A6A" w:rsidRDefault="003A1A6A" w:rsidP="003A1A6A">
    <w:pPr>
      <w:tabs>
        <w:tab w:val="center" w:pos="5174"/>
      </w:tabs>
      <w:ind w:right="142"/>
      <w:rPr>
        <w:rFonts w:ascii="Calibri" w:eastAsia="Calibri" w:hAnsi="Calibri"/>
        <w:noProof/>
        <w:sz w:val="22"/>
        <w:szCs w:val="22"/>
        <w:lang w:val="bg-BG" w:eastAsia="bg-BG"/>
      </w:rPr>
    </w:pPr>
    <w:r>
      <w:rPr>
        <w:rFonts w:ascii="Calibri" w:eastAsia="Calibri" w:hAnsi="Calibri"/>
        <w:noProof/>
        <w:lang w:eastAsia="bg-BG"/>
      </w:rPr>
      <w:drawing>
        <wp:inline distT="0" distB="0" distL="0" distR="0">
          <wp:extent cx="1695450" cy="581025"/>
          <wp:effectExtent l="0" t="0" r="0" b="0"/>
          <wp:docPr id="7" name="Картина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</w:t>
    </w:r>
    <w:r>
      <w:rPr>
        <w:noProof/>
      </w:rPr>
      <w:drawing>
        <wp:inline distT="0" distB="0" distL="0" distR="0">
          <wp:extent cx="847725" cy="619125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</w:t>
    </w:r>
    <w:r>
      <w:rPr>
        <w:rFonts w:ascii="Calibri" w:eastAsia="Calibri" w:hAnsi="Calibri"/>
        <w:noProof/>
        <w:lang w:eastAsia="bg-BG"/>
      </w:rPr>
      <w:drawing>
        <wp:inline distT="0" distB="0" distL="0" distR="0">
          <wp:extent cx="619125" cy="581025"/>
          <wp:effectExtent l="0" t="0" r="0" b="0"/>
          <wp:docPr id="5" name="Картина 5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Calibri" w:eastAsia="Calibri" w:hAnsi="Calibri"/>
        <w:noProof/>
        <w:lang w:eastAsia="bg-BG"/>
      </w:rPr>
      <w:t xml:space="preserve">               </w:t>
    </w:r>
    <w:bookmarkStart w:id="0" w:name="_GoBack"/>
    <w:bookmarkEnd w:id="0"/>
    <w:r>
      <w:rPr>
        <w:rFonts w:ascii="Calibri" w:eastAsia="Calibri" w:hAnsi="Calibri"/>
        <w:noProof/>
        <w:lang w:eastAsia="bg-BG"/>
      </w:rPr>
      <w:t xml:space="preserve">    </w:t>
    </w:r>
    <w:r>
      <w:rPr>
        <w:rFonts w:ascii="Calibri" w:eastAsia="Calibri" w:hAnsi="Calibri"/>
        <w:noProof/>
        <w:lang w:eastAsia="bg-BG"/>
      </w:rPr>
      <w:drawing>
        <wp:inline distT="0" distB="0" distL="0" distR="0">
          <wp:extent cx="1143000" cy="45720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A1A6A" w:rsidRDefault="003A1A6A" w:rsidP="003A1A6A">
    <w:pPr>
      <w:jc w:val="center"/>
      <w:rPr>
        <w:rFonts w:eastAsia="Calibri"/>
        <w:b/>
        <w:lang w:eastAsia="bg-BG"/>
      </w:rPr>
    </w:pPr>
    <w:proofErr w:type="spellStart"/>
    <w:r>
      <w:rPr>
        <w:rFonts w:eastAsia="Calibri"/>
        <w:b/>
        <w:lang w:eastAsia="bg-BG"/>
      </w:rPr>
      <w:t>Програма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развитие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на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селските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райони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периода</w:t>
    </w:r>
    <w:proofErr w:type="spellEnd"/>
    <w:r>
      <w:rPr>
        <w:rFonts w:eastAsia="Calibri"/>
        <w:b/>
        <w:lang w:eastAsia="bg-BG"/>
      </w:rPr>
      <w:t xml:space="preserve"> 2014-2020 </w:t>
    </w:r>
    <w:proofErr w:type="spellStart"/>
    <w:r>
      <w:rPr>
        <w:rFonts w:eastAsia="Calibri"/>
        <w:b/>
        <w:lang w:eastAsia="bg-BG"/>
      </w:rPr>
      <w:t>година</w:t>
    </w:r>
    <w:proofErr w:type="spellEnd"/>
  </w:p>
  <w:p w:rsidR="003A1A6A" w:rsidRDefault="003A1A6A" w:rsidP="003A1A6A">
    <w:pPr>
      <w:jc w:val="center"/>
      <w:rPr>
        <w:rFonts w:eastAsia="Calibri"/>
        <w:b/>
        <w:lang w:eastAsia="bg-BG"/>
      </w:rPr>
    </w:pPr>
    <w:proofErr w:type="spellStart"/>
    <w:r>
      <w:rPr>
        <w:rFonts w:eastAsia="Calibri"/>
        <w:b/>
        <w:lang w:eastAsia="bg-BG"/>
      </w:rPr>
      <w:t>Европейски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земеделски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фонд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за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развитие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на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селските</w:t>
    </w:r>
    <w:proofErr w:type="spellEnd"/>
    <w:r>
      <w:rPr>
        <w:rFonts w:eastAsia="Calibri"/>
        <w:b/>
        <w:lang w:eastAsia="bg-BG"/>
      </w:rPr>
      <w:t xml:space="preserve"> </w:t>
    </w:r>
    <w:proofErr w:type="spellStart"/>
    <w:r>
      <w:rPr>
        <w:rFonts w:eastAsia="Calibri"/>
        <w:b/>
        <w:lang w:eastAsia="bg-BG"/>
      </w:rPr>
      <w:t>райони</w:t>
    </w:r>
    <w:proofErr w:type="spellEnd"/>
  </w:p>
  <w:p w:rsidR="005063C7" w:rsidRPr="0082095C" w:rsidRDefault="007D1A74" w:rsidP="009E3A82">
    <w:pPr>
      <w:pStyle w:val="a3"/>
      <w:jc w:val="center"/>
      <w:rPr>
        <w:b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A1A6A" w:rsidRDefault="003A1A6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EF65B8"/>
    <w:multiLevelType w:val="hybridMultilevel"/>
    <w:tmpl w:val="FADC8FF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52CCE"/>
    <w:multiLevelType w:val="hybridMultilevel"/>
    <w:tmpl w:val="520E3370"/>
    <w:lvl w:ilvl="0" w:tplc="B7BE7A18">
      <w:start w:val="5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  <w:sz w:val="24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00200"/>
    <w:rsid w:val="0011421E"/>
    <w:rsid w:val="001C5DDC"/>
    <w:rsid w:val="002D7419"/>
    <w:rsid w:val="002E53CC"/>
    <w:rsid w:val="00352ED5"/>
    <w:rsid w:val="003625C6"/>
    <w:rsid w:val="003A1A6A"/>
    <w:rsid w:val="00485D84"/>
    <w:rsid w:val="0068497A"/>
    <w:rsid w:val="007D1A74"/>
    <w:rsid w:val="007D604B"/>
    <w:rsid w:val="008A2314"/>
    <w:rsid w:val="00956DCD"/>
    <w:rsid w:val="009877A6"/>
    <w:rsid w:val="00BF7F6A"/>
    <w:rsid w:val="00C70927"/>
    <w:rsid w:val="00D13D48"/>
    <w:rsid w:val="00DD312B"/>
    <w:rsid w:val="00E00200"/>
    <w:rsid w:val="00FD1F6A"/>
    <w:rsid w:val="00FF1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B538D1-33EB-4D3E-A232-FD851593D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0020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(17) EPR Header,hd,Header Titlos Prosforas,encabezado,ContentsHeader,Headertext,ho,header odd"/>
    <w:basedOn w:val="a"/>
    <w:link w:val="a4"/>
    <w:rsid w:val="00E00200"/>
    <w:pPr>
      <w:tabs>
        <w:tab w:val="center" w:pos="4320"/>
        <w:tab w:val="right" w:pos="8640"/>
      </w:tabs>
    </w:pPr>
  </w:style>
  <w:style w:type="character" w:customStyle="1" w:styleId="a4">
    <w:name w:val="Горен колонтитул Знак"/>
    <w:aliases w:val="(17) EPR Header Знак,hd Знак,Header Titlos Prosforas Знак,encabezado Знак,ContentsHeader Знак,Headertext Знак,ho Знак,header odd Знак"/>
    <w:basedOn w:val="a0"/>
    <w:link w:val="a3"/>
    <w:rsid w:val="00E0020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E00200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E00200"/>
    <w:rPr>
      <w:rFonts w:ascii="Tahoma" w:eastAsia="Times New Roman" w:hAnsi="Tahoma" w:cs="Tahoma"/>
      <w:sz w:val="16"/>
      <w:szCs w:val="16"/>
      <w:lang w:val="en-US"/>
    </w:rPr>
  </w:style>
  <w:style w:type="paragraph" w:styleId="a7">
    <w:name w:val="footer"/>
    <w:basedOn w:val="a"/>
    <w:link w:val="a8"/>
    <w:uiPriority w:val="99"/>
    <w:unhideWhenUsed/>
    <w:rsid w:val="003A1A6A"/>
    <w:pPr>
      <w:tabs>
        <w:tab w:val="center" w:pos="4536"/>
        <w:tab w:val="right" w:pos="9072"/>
      </w:tabs>
    </w:pPr>
  </w:style>
  <w:style w:type="character" w:customStyle="1" w:styleId="a8">
    <w:name w:val="Долен колонтитул Знак"/>
    <w:basedOn w:val="a0"/>
    <w:link w:val="a7"/>
    <w:uiPriority w:val="99"/>
    <w:rsid w:val="003A1A6A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3119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232</Words>
  <Characters>1329</Characters>
  <Application>Microsoft Office Word</Application>
  <DocSecurity>0</DocSecurity>
  <Lines>11</Lines>
  <Paragraphs>3</Paragraphs>
  <ScaleCrop>false</ScaleCrop>
  <Company/>
  <LinksUpToDate>false</LinksUpToDate>
  <CharactersWithSpaces>1558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Ivanka Dushkova</cp:lastModifiedBy>
  <cp:revision>10</cp:revision>
  <dcterms:created xsi:type="dcterms:W3CDTF">2018-05-30T11:39:00Z</dcterms:created>
  <dcterms:modified xsi:type="dcterms:W3CDTF">2019-07-29T11:01:00Z</dcterms:modified>
</cp:coreProperties>
</file>