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116704" w14:textId="1B1CC02A" w:rsidR="003721B2" w:rsidRDefault="003721B2" w:rsidP="003721B2">
      <w:pPr>
        <w:spacing w:line="276" w:lineRule="auto"/>
        <w:jc w:val="right"/>
        <w:rPr>
          <w:b/>
          <w:i/>
          <w:lang w:val="bg-BG"/>
        </w:rPr>
      </w:pPr>
      <w:r>
        <w:rPr>
          <w:b/>
          <w:i/>
        </w:rPr>
        <w:t xml:space="preserve">Приложение № </w:t>
      </w:r>
      <w:r>
        <w:rPr>
          <w:b/>
          <w:i/>
          <w:lang w:val="bg-BG"/>
        </w:rPr>
        <w:t xml:space="preserve">8 </w:t>
      </w:r>
      <w:r>
        <w:rPr>
          <w:b/>
          <w:i/>
        </w:rPr>
        <w:t xml:space="preserve"> към Условия за кандидатстване</w:t>
      </w:r>
    </w:p>
    <w:p w14:paraId="7FA9DD9D" w14:textId="77777777" w:rsidR="003721B2" w:rsidRDefault="003721B2" w:rsidP="003721B2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4D3DDA5E" w14:textId="77777777" w:rsidR="00121546" w:rsidRDefault="00121546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  <w:bookmarkStart w:id="0" w:name="_GoBack"/>
      <w:bookmarkEnd w:id="0"/>
    </w:p>
    <w:p w14:paraId="6BCCBBD1" w14:textId="77777777" w:rsidR="003721B2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</w:p>
    <w:p w14:paraId="284E391D" w14:textId="77777777" w:rsidR="003721B2" w:rsidRPr="004F6A9C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  <w:r w:rsidRPr="004F6A9C">
        <w:rPr>
          <w:rFonts w:ascii="Verdana" w:hAnsi="Verdana"/>
          <w:b/>
          <w:smallCaps/>
          <w:sz w:val="28"/>
          <w:szCs w:val="28"/>
          <w:lang w:val="bg-BG"/>
        </w:rPr>
        <w:t xml:space="preserve">ДЕКЛАРАЦИЯ </w:t>
      </w:r>
    </w:p>
    <w:p w14:paraId="5BF1CE7F" w14:textId="77777777" w:rsidR="003721B2" w:rsidRPr="004F6A9C" w:rsidRDefault="003721B2" w:rsidP="003721B2">
      <w:pPr>
        <w:jc w:val="center"/>
        <w:rPr>
          <w:rFonts w:ascii="Verdana" w:hAnsi="Verdana"/>
          <w:b/>
          <w:smallCaps/>
          <w:sz w:val="18"/>
          <w:szCs w:val="18"/>
          <w:lang w:val="bg-BG"/>
        </w:rPr>
      </w:pPr>
      <w:r w:rsidRPr="004F6A9C">
        <w:rPr>
          <w:rFonts w:ascii="Verdana" w:hAnsi="Verdana"/>
          <w:b/>
          <w:smallCaps/>
          <w:sz w:val="18"/>
          <w:szCs w:val="18"/>
          <w:lang w:val="bg-BG"/>
        </w:rPr>
        <w:t>за обстоятелствата по чл.3 и чл.4 от закона за малките и средните предприятия (змсп)</w:t>
      </w:r>
    </w:p>
    <w:p w14:paraId="668BCA7B" w14:textId="77777777" w:rsidR="003721B2" w:rsidRPr="004F6A9C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</w:p>
    <w:p w14:paraId="1BE3C38D" w14:textId="77777777" w:rsidR="003721B2" w:rsidRPr="001634DE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  <w:r w:rsidRPr="001634DE">
        <w:rPr>
          <w:rFonts w:ascii="Verdana" w:hAnsi="Verdana"/>
          <w:sz w:val="16"/>
          <w:szCs w:val="16"/>
          <w:lang w:val="bg-BG"/>
        </w:rPr>
        <w:t>Преди попълване е необходимо внимателно да се запознаете с реквизитите на Декларацията, Указанията за нейното попълване и Справката за обобщените параметри на предприятието.</w:t>
      </w:r>
    </w:p>
    <w:p w14:paraId="0BD1BD29" w14:textId="77777777" w:rsidR="003721B2" w:rsidRPr="001634DE" w:rsidRDefault="003721B2" w:rsidP="003721B2">
      <w:pPr>
        <w:rPr>
          <w:rFonts w:ascii="Verdana" w:hAnsi="Verdana"/>
          <w:sz w:val="16"/>
          <w:szCs w:val="16"/>
          <w:lang w:val="bg-BG"/>
        </w:rPr>
      </w:pPr>
    </w:p>
    <w:p w14:paraId="08528592" w14:textId="77777777" w:rsidR="003721B2" w:rsidRPr="00D70DE5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Подписаният</w:t>
      </w:r>
      <w:r w:rsidRPr="004F6A9C">
        <w:rPr>
          <w:rFonts w:ascii="Verdana" w:hAnsi="Verdana"/>
          <w:b/>
          <w:sz w:val="16"/>
          <w:szCs w:val="16"/>
          <w:lang w:val="bg-BG"/>
        </w:rPr>
        <w:t xml:space="preserve"> </w:t>
      </w: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eastAsia="bg-BG"/>
        </w:rPr>
        <w:t>.......................</w:t>
      </w:r>
    </w:p>
    <w:p w14:paraId="60DAE3F1" w14:textId="77777777"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(трите имена)</w:t>
      </w:r>
    </w:p>
    <w:p w14:paraId="48676D57" w14:textId="77777777" w:rsidR="003721B2" w:rsidRPr="00657F6A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с ЕГН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…………………..</w:t>
      </w:r>
      <w:r w:rsidRPr="004F6A9C">
        <w:rPr>
          <w:rFonts w:ascii="Verdana" w:hAnsi="Verdana"/>
          <w:sz w:val="16"/>
          <w:szCs w:val="16"/>
          <w:lang w:val="bg-BG"/>
        </w:rPr>
        <w:t>, притежаващ/а лична карта №</w:t>
      </w:r>
      <w:r w:rsidRPr="004F6A9C">
        <w:rPr>
          <w:rFonts w:ascii="Verdana" w:hAnsi="Verdana"/>
          <w:sz w:val="16"/>
          <w:szCs w:val="16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……………….</w:t>
      </w:r>
      <w:r w:rsidRPr="00657F6A">
        <w:rPr>
          <w:rFonts w:ascii="Verdana" w:hAnsi="Verdana"/>
          <w:lang w:val="bg-BG"/>
        </w:rPr>
        <w:t xml:space="preserve"> </w:t>
      </w:r>
      <w:r w:rsidRPr="004F6A9C">
        <w:rPr>
          <w:rFonts w:ascii="Verdana" w:hAnsi="Verdana"/>
          <w:sz w:val="16"/>
          <w:szCs w:val="16"/>
          <w:lang w:val="bg-BG"/>
        </w:rPr>
        <w:t>издадена от МВР,</w:t>
      </w:r>
      <w:r w:rsidRPr="004F6A9C">
        <w:rPr>
          <w:rFonts w:ascii="Verdana" w:hAnsi="Verdana"/>
          <w:sz w:val="14"/>
          <w:szCs w:val="14"/>
          <w:lang w:val="bg-BG"/>
        </w:rPr>
        <w:t xml:space="preserve">  </w:t>
      </w:r>
      <w:r w:rsidRPr="004F6A9C">
        <w:rPr>
          <w:rFonts w:ascii="Verdana" w:hAnsi="Verdana"/>
          <w:sz w:val="16"/>
          <w:szCs w:val="16"/>
          <w:lang w:val="bg-BG"/>
        </w:rPr>
        <w:t>гр</w:t>
      </w:r>
      <w:r w:rsidRPr="004F6A9C">
        <w:rPr>
          <w:rFonts w:ascii="Verdana" w:hAnsi="Verdana"/>
          <w:sz w:val="14"/>
          <w:szCs w:val="14"/>
          <w:lang w:val="bg-BG"/>
        </w:rPr>
        <w:t xml:space="preserve">. </w:t>
      </w:r>
      <w:r>
        <w:rPr>
          <w:rFonts w:ascii="Verdana" w:hAnsi="Verdana"/>
          <w:lang w:val="ru-RU"/>
        </w:rPr>
        <w:t>…………………..</w:t>
      </w:r>
    </w:p>
    <w:p w14:paraId="42DA85D0" w14:textId="77777777" w:rsidR="003721B2" w:rsidRPr="00657F6A" w:rsidRDefault="003721B2" w:rsidP="003721B2">
      <w:pPr>
        <w:rPr>
          <w:rFonts w:ascii="Verdana" w:hAnsi="Verdana"/>
          <w:lang w:val="bg-BG"/>
        </w:rPr>
      </w:pPr>
    </w:p>
    <w:p w14:paraId="544C42EB" w14:textId="77777777" w:rsidR="003721B2" w:rsidRPr="00593BE5" w:rsidRDefault="003721B2" w:rsidP="003721B2">
      <w:pPr>
        <w:jc w:val="both"/>
        <w:rPr>
          <w:rFonts w:ascii="Verdana" w:hAnsi="Verdana"/>
          <w:color w:val="000000"/>
          <w:lang w:val="bg-BG" w:eastAsia="bg-BG"/>
        </w:rPr>
      </w:pPr>
      <w:r w:rsidRPr="004F6A9C">
        <w:rPr>
          <w:rFonts w:ascii="Verdana" w:hAnsi="Verdana"/>
          <w:sz w:val="16"/>
          <w:szCs w:val="16"/>
          <w:lang w:val="bg-BG"/>
        </w:rPr>
        <w:t>в качеството ми на</w:t>
      </w:r>
      <w:r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val="bg-BG" w:eastAsia="bg-BG"/>
        </w:rPr>
        <w:t>…………………</w:t>
      </w:r>
    </w:p>
    <w:p w14:paraId="0CB020B8" w14:textId="77777777" w:rsidR="003721B2" w:rsidRPr="004F6A9C" w:rsidRDefault="003721B2" w:rsidP="003721B2">
      <w:pPr>
        <w:rPr>
          <w:rFonts w:ascii="Verdana" w:hAnsi="Verdana"/>
          <w:sz w:val="14"/>
          <w:szCs w:val="14"/>
          <w:lang w:val="ru-RU"/>
        </w:rPr>
      </w:pPr>
    </w:p>
    <w:p w14:paraId="5BE3E32C" w14:textId="77777777"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(управител ,изпълнителен директор, друг вид представителство)</w:t>
      </w:r>
    </w:p>
    <w:p w14:paraId="508EEEE4" w14:textId="77777777" w:rsidR="003721B2" w:rsidRPr="004F6A9C" w:rsidRDefault="003721B2" w:rsidP="003721B2">
      <w:pPr>
        <w:ind w:left="2160"/>
        <w:rPr>
          <w:rFonts w:ascii="Verdana" w:hAnsi="Verdana"/>
          <w:i/>
          <w:sz w:val="12"/>
          <w:szCs w:val="12"/>
          <w:lang w:val="bg-BG"/>
        </w:rPr>
      </w:pPr>
    </w:p>
    <w:p w14:paraId="166F8DDA" w14:textId="77777777" w:rsidR="003721B2" w:rsidRPr="00346110" w:rsidRDefault="003721B2" w:rsidP="003721B2">
      <w:pPr>
        <w:rPr>
          <w:rFonts w:ascii="Verdana" w:hAnsi="Verdana"/>
          <w:sz w:val="14"/>
          <w:szCs w:val="14"/>
        </w:rPr>
      </w:pPr>
      <w:r w:rsidRPr="004F6A9C">
        <w:rPr>
          <w:rFonts w:ascii="Verdana" w:hAnsi="Verdana"/>
          <w:sz w:val="16"/>
          <w:szCs w:val="16"/>
          <w:lang w:val="bg-BG"/>
        </w:rPr>
        <w:t xml:space="preserve">на предприятието  </w:t>
      </w:r>
      <w:r>
        <w:rPr>
          <w:rFonts w:ascii="Verdana" w:hAnsi="Verdana"/>
          <w:color w:val="000000"/>
          <w:lang w:eastAsia="bg-BG"/>
        </w:rPr>
        <w:t>…………………….</w:t>
      </w:r>
    </w:p>
    <w:p w14:paraId="50A1A2AF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14:paraId="63EB0025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14:paraId="49716CD9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14:paraId="1F699FC5" w14:textId="77777777" w:rsidR="003721B2" w:rsidRPr="000C7FFE" w:rsidRDefault="003721B2" w:rsidP="003721B2">
      <w:pPr>
        <w:rPr>
          <w:rFonts w:ascii="Verdana" w:hAnsi="Verdana"/>
          <w:lang w:val="ru-RU"/>
        </w:rPr>
      </w:pPr>
      <w:r w:rsidRPr="004F6A9C">
        <w:rPr>
          <w:rFonts w:ascii="Verdana" w:hAnsi="Verdana"/>
          <w:sz w:val="16"/>
          <w:szCs w:val="16"/>
          <w:lang w:val="bg-BG"/>
        </w:rPr>
        <w:t>със седалище и адрес на управление (постоянен адрес)</w:t>
      </w:r>
      <w:r w:rsidRPr="004F6A9C">
        <w:rPr>
          <w:rFonts w:ascii="Verdana" w:hAnsi="Verdana"/>
          <w:lang w:val="bg-BG"/>
        </w:rPr>
        <w:t xml:space="preserve">: </w:t>
      </w:r>
      <w:r>
        <w:rPr>
          <w:rFonts w:ascii="Verdana" w:hAnsi="Verdana"/>
          <w:color w:val="000000"/>
          <w:lang w:eastAsia="bg-BG"/>
        </w:rPr>
        <w:t>………………..</w:t>
      </w:r>
      <w:r w:rsidRPr="000C7FFE">
        <w:rPr>
          <w:rFonts w:ascii="Verdana" w:hAnsi="Verdana"/>
          <w:lang w:val="ru-RU"/>
        </w:rPr>
        <w:t xml:space="preserve">   ЕИК </w:t>
      </w:r>
      <w:r>
        <w:rPr>
          <w:rFonts w:ascii="Verdana" w:hAnsi="Verdana"/>
          <w:color w:val="000000"/>
          <w:lang w:eastAsia="bg-BG"/>
        </w:rPr>
        <w:t>................</w:t>
      </w:r>
    </w:p>
    <w:p w14:paraId="3223015D" w14:textId="77777777" w:rsidR="003721B2" w:rsidRPr="004F6A9C" w:rsidRDefault="003721B2" w:rsidP="003721B2">
      <w:pPr>
        <w:spacing w:before="240"/>
        <w:jc w:val="center"/>
        <w:rPr>
          <w:rFonts w:ascii="Verdana" w:hAnsi="Verdana"/>
          <w:b/>
          <w:sz w:val="18"/>
          <w:szCs w:val="18"/>
          <w:lang w:val="bg-BG"/>
        </w:rPr>
      </w:pPr>
      <w:r w:rsidRPr="004F6A9C">
        <w:rPr>
          <w:rFonts w:ascii="Verdana" w:hAnsi="Verdana"/>
          <w:b/>
          <w:sz w:val="18"/>
          <w:szCs w:val="18"/>
          <w:lang w:val="bg-BG"/>
        </w:rPr>
        <w:t>ДЕКЛАРИРАМ:</w:t>
      </w:r>
    </w:p>
    <w:p w14:paraId="03F81A7D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601CEEBF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1. По смисъла на чл. 4 от Закона за малките и средни предприятия представляваното от мен предприятие е:</w:t>
      </w:r>
    </w:p>
    <w:p w14:paraId="50FFFE36" w14:textId="77777777" w:rsidR="003721B2" w:rsidRPr="004F6A9C" w:rsidRDefault="00121546" w:rsidP="003721B2">
      <w:pPr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4F7DBFDB">
          <v:rect id="_x0000_s1051" style="position:absolute;left:0;text-align:left;margin-left:162.35pt;margin-top:6.15pt;width:14.3pt;height:15.2pt;z-index:251670528">
            <v:shadow on="t"/>
            <v:textbox style="mso-next-textbox:#_x0000_s1051" inset="0,0,0,0">
              <w:txbxContent>
                <w:p w14:paraId="73D5B563" w14:textId="77777777"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26361777">
          <v:rect id="_x0000_s1052" style="position:absolute;left:0;text-align:left;margin-left:332.9pt;margin-top:6.15pt;width:15.25pt;height:15.2pt;z-index:251671552">
            <v:shadow on="t"/>
            <v:textbox style="mso-next-textbox:#_x0000_s1052" inset="0,0,0,0">
              <w:txbxContent>
                <w:p w14:paraId="58EA6F2E" w14:textId="77777777"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bg-BG" w:eastAsia="bg-BG"/>
        </w:rPr>
        <w:pict w14:anchorId="042F0115">
          <v:rect id="_x0000_s1050" style="position:absolute;left:0;text-align:left;margin-left:0;margin-top:6.5pt;width:15.2pt;height:15.2pt;z-index:251669504">
            <v:shadow on="t"/>
            <v:textbox style="mso-next-textbox:#_x0000_s1050" inset="0,0,0,0">
              <w:txbxContent>
                <w:p w14:paraId="154C76F9" w14:textId="77777777" w:rsidR="003721B2" w:rsidRPr="00382D22" w:rsidRDefault="003721B2" w:rsidP="003721B2">
                  <w:pPr>
                    <w:jc w:val="center"/>
                  </w:pPr>
                  <w:r>
                    <w:rPr>
                      <w:rFonts w:ascii="Verdana" w:hAnsi="Verdana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ab/>
      </w:r>
    </w:p>
    <w:p w14:paraId="07C83BE1" w14:textId="77777777" w:rsidR="003721B2" w:rsidRPr="004F6A9C" w:rsidRDefault="003721B2" w:rsidP="003721B2">
      <w:pPr>
        <w:tabs>
          <w:tab w:val="left" w:pos="360"/>
          <w:tab w:val="left" w:pos="3261"/>
          <w:tab w:val="left" w:pos="3402"/>
          <w:tab w:val="left" w:pos="5580"/>
        </w:tabs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>Независимо предприятие</w:t>
      </w:r>
      <w:r w:rsidRPr="00D70DE5">
        <w:rPr>
          <w:rFonts w:ascii="Verdana" w:hAnsi="Verdana"/>
          <w:sz w:val="16"/>
          <w:szCs w:val="14"/>
          <w:lang w:val="ru-RU"/>
        </w:rPr>
        <w:t xml:space="preserve">                    </w:t>
      </w:r>
      <w:r w:rsidRPr="004F6A9C">
        <w:rPr>
          <w:rFonts w:ascii="Verdana" w:hAnsi="Verdana"/>
          <w:sz w:val="16"/>
          <w:szCs w:val="14"/>
          <w:lang w:val="bg-BG"/>
        </w:rPr>
        <w:t>Предприятие партньор</w:t>
      </w:r>
      <w:r w:rsidRPr="00D70DE5">
        <w:rPr>
          <w:rFonts w:ascii="Verdana" w:hAnsi="Verdana"/>
          <w:sz w:val="16"/>
          <w:szCs w:val="14"/>
          <w:lang w:val="ru-RU"/>
        </w:rPr>
        <w:t xml:space="preserve">    </w:t>
      </w:r>
      <w:r w:rsidRPr="004F6A9C">
        <w:rPr>
          <w:rFonts w:ascii="Verdana" w:hAnsi="Verdana"/>
          <w:sz w:val="16"/>
          <w:szCs w:val="14"/>
          <w:lang w:val="bg-BG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         </w:t>
      </w:r>
      <w:r w:rsidRPr="004F6A9C">
        <w:rPr>
          <w:rFonts w:ascii="Verdana" w:hAnsi="Verdana"/>
          <w:sz w:val="16"/>
          <w:szCs w:val="14"/>
          <w:lang w:val="bg-BG"/>
        </w:rPr>
        <w:t>Свързано предприятие</w:t>
      </w:r>
    </w:p>
    <w:p w14:paraId="27ADED8C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</w:p>
    <w:p w14:paraId="567EE049" w14:textId="77777777" w:rsidR="003721B2" w:rsidRPr="004F6A9C" w:rsidRDefault="00121546" w:rsidP="003721B2">
      <w:pPr>
        <w:spacing w:before="120" w:line="360" w:lineRule="auto"/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1A4935BC">
          <v:rect id="_x0000_s1056" style="position:absolute;left:0;text-align:left;margin-left:229.2pt;margin-top:2.4pt;width:9pt;height:11.6pt;z-index:251675648">
            <v:shadow on="t"/>
            <v:textbox style="mso-next-textbox:#_x0000_s1056" inset="0,0,0,0">
              <w:txbxContent>
                <w:p w14:paraId="22445959" w14:textId="77777777" w:rsidR="003721B2" w:rsidRPr="00593B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059F1C22">
          <v:rect id="_x0000_s1055" style="position:absolute;left:0;text-align:left;margin-left:216.9pt;margin-top:2.4pt;width:9pt;height:11.6pt;z-index:251674624">
            <v:shadow on="t"/>
            <v:textbox style="mso-next-textbox:#_x0000_s1055" inset="0,0,0,0">
              <w:txbxContent>
                <w:p w14:paraId="170DC916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4406E59F">
          <v:rect id="_x0000_s1053" style="position:absolute;left:0;text-align:left;margin-left:192pt;margin-top:2.4pt;width:9pt;height:11.6pt;z-index:251672576">
            <v:shadow on="t"/>
            <v:textbox style="mso-next-textbox:#_x0000_s1053" inset="0,0,0,0">
              <w:txbxContent>
                <w:p w14:paraId="112DBCAB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57A3D11D">
          <v:rect id="_x0000_s1054" style="position:absolute;left:0;text-align:left;margin-left:204.6pt;margin-top:2.4pt;width:9pt;height:11.6pt;z-index:251673600">
            <v:shadow on="t"/>
            <v:textbox style="mso-next-textbox:#_x0000_s1054" inset="0,0,0,0">
              <w:txbxContent>
                <w:p w14:paraId="3077BB54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0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2. Представляваното от мен предприятие за </w:t>
      </w:r>
      <w:r w:rsidR="003721B2" w:rsidRPr="004F6A9C">
        <w:rPr>
          <w:rFonts w:ascii="Verdana" w:hAnsi="Verdana"/>
          <w:sz w:val="16"/>
          <w:szCs w:val="14"/>
          <w:lang w:val="ru-RU"/>
        </w:rPr>
        <w:t xml:space="preserve">            </w:t>
      </w:r>
      <w:r w:rsidR="003721B2">
        <w:rPr>
          <w:rFonts w:ascii="Verdana" w:hAnsi="Verdana"/>
          <w:sz w:val="16"/>
          <w:szCs w:val="14"/>
          <w:lang w:val="ru-RU"/>
        </w:rPr>
        <w:t xml:space="preserve">      </w: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финансова година е със следните параметри по чл. 3 от ЗМСП за средносписъчен брой на персонала, годишен оборот и стойност на активите, </w:t>
      </w:r>
      <w:r w:rsidR="003721B2" w:rsidRPr="004F6A9C">
        <w:rPr>
          <w:rFonts w:ascii="Verdana" w:hAnsi="Verdana"/>
          <w:b/>
          <w:sz w:val="16"/>
          <w:szCs w:val="14"/>
          <w:lang w:val="bg-BG"/>
        </w:rPr>
        <w:t>като са взети предвид всички отношения с други предприятия по смисъла на чл.4 от ЗМСП</w:t>
      </w:r>
      <w:r w:rsidR="003721B2" w:rsidRPr="004F6A9C">
        <w:rPr>
          <w:rFonts w:ascii="Verdana" w:hAnsi="Verdana"/>
          <w:sz w:val="16"/>
          <w:szCs w:val="14"/>
          <w:lang w:val="bg-BG"/>
        </w:rPr>
        <w:t>:</w:t>
      </w:r>
    </w:p>
    <w:p w14:paraId="5C6F34D9" w14:textId="77777777" w:rsidR="003721B2" w:rsidRPr="004F6A9C" w:rsidRDefault="00121546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noProof/>
          <w:sz w:val="16"/>
          <w:szCs w:val="16"/>
          <w:lang w:val="bg-BG"/>
        </w:rPr>
        <w:pict w14:anchorId="429A22E5">
          <v:rect id="_x0000_s1026" style="position:absolute;left:0;text-align:left;margin-left:-9.45pt;margin-top:.25pt;width:501.75pt;height:175.65pt;z-index:-251656192" fillcolor="silver">
            <v:imagedata embosscolor="shadow add(51)"/>
            <v:shadow on="t"/>
          </v:rect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1293"/>
        <w:gridCol w:w="1293"/>
        <w:gridCol w:w="1296"/>
        <w:gridCol w:w="1296"/>
        <w:gridCol w:w="1296"/>
        <w:gridCol w:w="1285"/>
      </w:tblGrid>
      <w:tr w:rsidR="003721B2" w:rsidRPr="00D70DE5" w14:paraId="2625AB6F" w14:textId="77777777" w:rsidTr="00150AE7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B4AFD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3088A3CD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Средносписъчен брой на персонала</w:t>
            </w:r>
          </w:p>
          <w:p w14:paraId="0500CBCA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6AF78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51D65314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Годишен оборот</w:t>
            </w:r>
          </w:p>
          <w:p w14:paraId="263E00DB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  <w:tc>
          <w:tcPr>
            <w:tcW w:w="1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39C30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0C7BB3FC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Стойност на активите</w:t>
            </w:r>
          </w:p>
          <w:p w14:paraId="00B47629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</w:tr>
      <w:tr w:rsidR="003721B2" w:rsidRPr="004F6A9C" w14:paraId="7CE4E160" w14:textId="77777777" w:rsidTr="00150AE7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14:paraId="0E2E7F1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sz w:val="14"/>
                <w:szCs w:val="14"/>
                <w:lang w:val="bg-BG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CD87EE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6FE481FF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C5C159A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63B57DD9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A9E3EB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4999267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923FB3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FA29E67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CA3B03C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1EACA6F8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8E4245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C914A86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84000</w:t>
            </w:r>
          </w:p>
        </w:tc>
      </w:tr>
      <w:tr w:rsidR="003721B2" w:rsidRPr="004F6A9C" w14:paraId="56E0F302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73A712E3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14:paraId="6B8C87C5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2E399178">
                <v:group id="_x0000_s1031" style="position:absolute;margin-left:21.8pt;margin-top:2.15pt;width:15.55pt;height:56.55pt;z-index:251662336;mso-position-horizontal-relative:text;mso-position-vertical-relative:text" coordorigin="4299,9021" coordsize="311,1131">
                  <v:rect id="_x0000_s1032" style="position:absolute;left:4306;top:9021;width:304;height:304">
                    <v:shadow on="t"/>
                    <v:textbox style="mso-next-textbox:#_x0000_s1032">
                      <w:txbxContent>
                        <w:p w14:paraId="300C2E9F" w14:textId="77777777" w:rsidR="003721B2" w:rsidRPr="005A5C21" w:rsidRDefault="003721B2" w:rsidP="003721B2">
                          <w:pPr>
                            <w:rPr>
                              <w:sz w:val="20"/>
                              <w:szCs w:val="20"/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3" style="position:absolute;left:4304;top:9430;width:304;height:304">
                    <v:shadow on="t"/>
                  </v:rect>
                  <v:rect id="_x0000_s1034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14:paraId="094193C5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718E801B">
                <v:group id="_x0000_s1035" style="position:absolute;margin-left:18.8pt;margin-top:2.45pt;width:15.55pt;height:56.55pt;z-index:251663360;mso-position-horizontal-relative:text;mso-position-vertical-relative:text" coordorigin="4299,9021" coordsize="311,1131">
                  <v:rect id="_x0000_s1036" style="position:absolute;left:4306;top:9021;width:304;height:304" fillcolor="silver">
                    <v:shadow on="t"/>
                    <v:textbox style="mso-next-textbox:#_x0000_s1036">
                      <w:txbxContent>
                        <w:p w14:paraId="72B09C5B" w14:textId="77777777" w:rsidR="003721B2" w:rsidRPr="005A5C21" w:rsidRDefault="003721B2" w:rsidP="003721B2">
                          <w:pPr>
                            <w:rPr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7" style="position:absolute;left:4304;top:9430;width:304;height:304" fillcolor="silver">
                    <v:shadow on="t"/>
                  </v:rect>
                  <v:rect id="_x0000_s1038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33CEA224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02D59202">
                <v:rect id="_x0000_s1039" style="position:absolute;margin-left:19.45pt;margin-top:2.75pt;width:15.2pt;height:15.2pt;z-index:251664384;mso-position-horizontal-relative:text;mso-position-vertical-relative:text" fillcolor="#969696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192F140D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564F167D">
                <v:group id="_x0000_s1042" style="position:absolute;margin-left:20.25pt;margin-top:3.3pt;width:15.55pt;height:56.55pt;z-index:251667456;mso-position-horizontal-relative:text;mso-position-vertical-relative:text" coordorigin="4299,9021" coordsize="311,1131">
                  <v:rect id="_x0000_s1043" style="position:absolute;left:4306;top:9021;width:304;height:304" fillcolor="#969696">
                    <v:shadow on="t"/>
                    <v:textbox style="mso-next-textbox:#_x0000_s1043">
                      <w:txbxContent>
                        <w:p w14:paraId="3A7F1E17" w14:textId="77777777" w:rsidR="003721B2" w:rsidRPr="005A5C21" w:rsidRDefault="003721B2" w:rsidP="003721B2"/>
                      </w:txbxContent>
                    </v:textbox>
                  </v:rect>
                  <v:rect id="_x0000_s1044" style="position:absolute;left:4304;top:9430;width:304;height:304" fillcolor="silver">
                    <v:shadow on="t"/>
                  </v:rect>
                  <v:rect id="_x0000_s1045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3E20E973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31EA95B">
                <v:group id="_x0000_s1046" style="position:absolute;margin-left:19.8pt;margin-top:2.45pt;width:15.55pt;height:56.55pt;z-index:251668480;mso-position-horizontal-relative:text;mso-position-vertical-relative:text" coordorigin="4299,9021" coordsize="311,1131">
                  <v:rect id="_x0000_s1047" style="position:absolute;left:4306;top:9021;width:304;height:304" fillcolor="silver">
                    <v:shadow on="t"/>
                  </v:rect>
                  <v:rect id="_x0000_s1048" style="position:absolute;left:4304;top:9430;width:304;height:304" fillcolor="silver">
                    <v:shadow on="t"/>
                  </v:rect>
                  <v:rect id="_x0000_s1049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FFFFFF"/>
          </w:tcPr>
          <w:p w14:paraId="0FA8B97F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A53E0C6">
                <v:group id="_x0000_s1027" style="position:absolute;margin-left:21.8pt;margin-top:2.7pt;width:15.4pt;height:57.4pt;z-index:251661312;mso-position-horizontal-relative:text;mso-position-vertical-relative:text" coordorigin="6235,8247" coordsize="308,1148">
                  <v:rect id="_x0000_s1028" style="position:absolute;left:6239;top:8247;width:304;height:304">
                    <v:shadow on="t"/>
                  </v:rect>
                  <v:rect id="_x0000_s1029" style="position:absolute;left:6239;top:8664;width:304;height:304">
                    <v:shadow on="t"/>
                  </v:rect>
                  <v:rect id="_x0000_s1030" style="position:absolute;left:6235;top:9091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14:paraId="6E47FC6B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0ED78492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14:paraId="7D059DA4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14:paraId="5B7D9D27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7D02D5AE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EE2E82B">
                <v:rect id="_x0000_s1040" style="position:absolute;margin-left:19.35pt;margin-top:2.65pt;width:15.2pt;height:15.2pt;z-index:251665408;mso-position-horizontal-relative:text;mso-position-vertical-relative:text" fillcolor="silver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70CC5F5B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6B731CAB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shd w:val="clear" w:color="auto" w:fill="FFFFFF"/>
          </w:tcPr>
          <w:p w14:paraId="3A1FBAA4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14:paraId="6A493622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5AAB82B7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14:paraId="00C28B6A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14:paraId="426B085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1F2B0F14" w14:textId="77777777" w:rsidR="003721B2" w:rsidRPr="004F6A9C" w:rsidRDefault="00121546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21F1841A">
                <v:rect id="_x0000_s1041" style="position:absolute;margin-left:19.1pt;margin-top:3.05pt;width:15.2pt;height:15.2pt;z-index:251666432;mso-position-horizontal-relative:text;mso-position-vertical-relative:text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51EE36AD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3AB45E78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597" w:type="pct"/>
            <w:shd w:val="clear" w:color="auto" w:fill="FFFFFF"/>
          </w:tcPr>
          <w:p w14:paraId="3498F058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D70DE5" w14:paraId="20F5909E" w14:textId="77777777" w:rsidTr="00150AE7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14:paraId="15AEB236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2"/>
                <w:szCs w:val="12"/>
                <w:u w:val="single"/>
                <w:lang w:val="bg-BG"/>
              </w:rPr>
            </w:pPr>
          </w:p>
          <w:p w14:paraId="69F77EC2" w14:textId="77777777" w:rsidR="003721B2" w:rsidRPr="004F6A9C" w:rsidRDefault="003721B2" w:rsidP="00150AE7">
            <w:pPr>
              <w:jc w:val="both"/>
              <w:rPr>
                <w:rFonts w:ascii="Verdana" w:hAnsi="Verdana"/>
                <w:sz w:val="11"/>
                <w:szCs w:val="11"/>
                <w:lang w:val="bg-BG"/>
              </w:rPr>
            </w:pPr>
            <w:r w:rsidRPr="004F6A9C">
              <w:rPr>
                <w:rFonts w:ascii="Verdana" w:hAnsi="Verdana"/>
                <w:sz w:val="11"/>
                <w:szCs w:val="11"/>
                <w:u w:val="single"/>
                <w:lang w:val="bg-BG"/>
              </w:rPr>
              <w:t>Упътване: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определя предприятието като микропредприятие. Когато не е отбелязана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което и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B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>, определя предприятието като малко предприятие. В останалите случаи предприятието е средно предприятие. Данните се определят на база последния одобрен финансов отчет. В случаите на новообразувано микро-, малко или средно предприятие, чийто финансов отчет още не е одобрен, данните се определят според стойността на показателите за текущата финансова година.</w:t>
            </w:r>
          </w:p>
          <w:p w14:paraId="56C6BAB5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1"/>
                <w:szCs w:val="11"/>
                <w:u w:val="single"/>
                <w:lang w:val="bg-BG"/>
              </w:rPr>
            </w:pPr>
          </w:p>
        </w:tc>
      </w:tr>
    </w:tbl>
    <w:p w14:paraId="07B9AF3B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798415E4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5B48B327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Представляваното от мен предприятие, съгласно чл. 3 и чл. 4 от ЗМСП има статус на:</w:t>
      </w:r>
    </w:p>
    <w:p w14:paraId="0F0DCB98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</w:p>
    <w:p w14:paraId="1F483354" w14:textId="77777777" w:rsidR="003721B2" w:rsidRPr="004F6A9C" w:rsidRDefault="00121546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b/>
          <w:noProof/>
          <w:sz w:val="16"/>
          <w:szCs w:val="16"/>
          <w:lang w:val="bg-BG" w:eastAsia="bg-BG"/>
        </w:rPr>
        <w:pict w14:anchorId="4965A20D">
          <v:rect id="_x0000_s1059" style="position:absolute;left:0;text-align:left;margin-left:297pt;margin-top:2.85pt;width:15.2pt;height:15.2pt;z-index:251678720">
            <v:shadow on="t"/>
          </v:rect>
        </w:pict>
      </w:r>
      <w:r>
        <w:rPr>
          <w:rFonts w:ascii="Verdana" w:hAnsi="Verdana"/>
          <w:b/>
          <w:noProof/>
          <w:sz w:val="16"/>
          <w:szCs w:val="16"/>
          <w:lang w:val="bg-BG" w:eastAsia="bg-BG"/>
        </w:rPr>
        <w:pict w14:anchorId="5B06A6EF">
          <v:rect id="_x0000_s1058" style="position:absolute;left:0;text-align:left;margin-left:143.4pt;margin-top:2.85pt;width:15.2pt;height:15.2pt;z-index:251677696" fillcolor="silver">
            <v:shadow on="t"/>
          </v:rect>
        </w:pict>
      </w:r>
      <w:r>
        <w:rPr>
          <w:rFonts w:ascii="Verdana" w:hAnsi="Verdana"/>
          <w:b/>
          <w:noProof/>
          <w:sz w:val="14"/>
          <w:szCs w:val="14"/>
          <w:lang w:val="bg-BG" w:eastAsia="bg-BG"/>
        </w:rPr>
        <w:pict w14:anchorId="293F1357">
          <v:rect id="_x0000_s1057" style="position:absolute;left:0;text-align:left;margin-left:9pt;margin-top:3.95pt;width:15.2pt;height:15.2pt;z-index:251676672" fillcolor="#969696">
            <v:shadow on="t"/>
          </v:rect>
        </w:pict>
      </w:r>
    </w:p>
    <w:p w14:paraId="2FE5DE54" w14:textId="77777777" w:rsidR="003721B2" w:rsidRPr="004F6A9C" w:rsidRDefault="003721B2" w:rsidP="003721B2">
      <w:pPr>
        <w:tabs>
          <w:tab w:val="left" w:pos="540"/>
          <w:tab w:val="left" w:pos="2700"/>
          <w:tab w:val="left" w:pos="3240"/>
          <w:tab w:val="left" w:pos="5760"/>
          <w:tab w:val="left" w:pos="6300"/>
        </w:tabs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А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Микро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В 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Малко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С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Средно предприятие</w:t>
      </w:r>
    </w:p>
    <w:p w14:paraId="208F1AED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14:paraId="2D08CAD8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Съгласно чл. 46,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предприятие.</w:t>
      </w:r>
    </w:p>
    <w:p w14:paraId="455A84A7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В случай на несъответствие на данните в т. 2 със статуса на предприятието в т. 3 се задължавам заедно с настоящата декларация да предоставя данни за всяка финансова година, предхождаща годината по т. 2, докато данни от две поредни финансови години потвърдят параметрите, въз основа на които съм декларирал статуса в т. 3.</w:t>
      </w:r>
    </w:p>
    <w:p w14:paraId="3C9FDFBF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14:paraId="5C577D80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  <w:r w:rsidRPr="004F6A9C">
        <w:rPr>
          <w:rFonts w:ascii="Verdana" w:hAnsi="Verdana"/>
          <w:b/>
          <w:sz w:val="16"/>
          <w:szCs w:val="16"/>
          <w:lang w:val="bg-BG"/>
        </w:rPr>
        <w:t>Декларирам верността на данните в декларацията.</w:t>
      </w:r>
    </w:p>
    <w:p w14:paraId="23766C8C" w14:textId="77777777" w:rsidR="003721B2" w:rsidRPr="004F6A9C" w:rsidRDefault="003721B2" w:rsidP="003721B2">
      <w:pPr>
        <w:ind w:left="2700" w:hanging="2700"/>
        <w:rPr>
          <w:rFonts w:ascii="Verdana" w:hAnsi="Verdana"/>
          <w:sz w:val="16"/>
          <w:szCs w:val="16"/>
          <w:lang w:val="bg-BG"/>
        </w:rPr>
      </w:pPr>
    </w:p>
    <w:p w14:paraId="112EF08F" w14:textId="77777777" w:rsidR="003721B2" w:rsidRPr="003721B2" w:rsidRDefault="003721B2" w:rsidP="003721B2">
      <w:pPr>
        <w:tabs>
          <w:tab w:val="left" w:pos="6480"/>
        </w:tabs>
        <w:ind w:left="2700" w:hanging="2700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sz w:val="16"/>
          <w:szCs w:val="16"/>
          <w:lang w:val="bg-BG"/>
        </w:rPr>
        <w:t xml:space="preserve">Дата: </w:t>
      </w:r>
      <w:r w:rsidRPr="003721B2">
        <w:rPr>
          <w:rFonts w:ascii="Verdana" w:hAnsi="Verdana"/>
          <w:sz w:val="16"/>
          <w:szCs w:val="16"/>
          <w:lang w:val="ru-RU"/>
        </w:rPr>
        <w:t xml:space="preserve">………………… </w:t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bg-BG"/>
        </w:rPr>
        <w:t>Подпис: .......................................</w:t>
      </w:r>
    </w:p>
    <w:p w14:paraId="50CF4C2E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14:paraId="3BAA5D53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14:paraId="11CB001D" w14:textId="77777777" w:rsidR="003721B2" w:rsidRPr="00077083" w:rsidRDefault="003721B2" w:rsidP="008D0D04">
      <w:pPr>
        <w:ind w:left="2700" w:hanging="2700"/>
        <w:jc w:val="center"/>
      </w:pPr>
      <w:r w:rsidRPr="003721B2">
        <w:rPr>
          <w:rFonts w:ascii="Verdana" w:hAnsi="Verdana"/>
          <w:b/>
          <w:i/>
          <w:sz w:val="16"/>
          <w:szCs w:val="16"/>
          <w:lang w:val="bg-BG"/>
        </w:rPr>
        <w:t>За деклариране на неверни данни се носи наказателна отговорност по Наказателния кодекс.</w:t>
      </w:r>
    </w:p>
    <w:p w14:paraId="33D00C89" w14:textId="77777777" w:rsidR="00D13D48" w:rsidRDefault="00D13D48"/>
    <w:sectPr w:rsidR="00D13D48" w:rsidSect="003721B2">
      <w:pgSz w:w="12240" w:h="15840"/>
      <w:pgMar w:top="568" w:right="900" w:bottom="142" w:left="720" w:header="360" w:footer="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721B2"/>
    <w:rsid w:val="00121546"/>
    <w:rsid w:val="0020042A"/>
    <w:rsid w:val="00253549"/>
    <w:rsid w:val="003721B2"/>
    <w:rsid w:val="006D2207"/>
    <w:rsid w:val="007772D7"/>
    <w:rsid w:val="007B53AF"/>
    <w:rsid w:val="008D0D04"/>
    <w:rsid w:val="00C627A0"/>
    <w:rsid w:val="00C8456B"/>
    <w:rsid w:val="00D13D48"/>
    <w:rsid w:val="00E8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790A6075"/>
  <w15:docId w15:val="{4AA425CD-ED38-4CC5-83AC-796A2459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7</cp:revision>
  <dcterms:created xsi:type="dcterms:W3CDTF">2018-05-30T11:31:00Z</dcterms:created>
  <dcterms:modified xsi:type="dcterms:W3CDTF">2023-08-08T07:43:00Z</dcterms:modified>
</cp:coreProperties>
</file>